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06E246AB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A61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D1EEFCC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31BDD4A1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5A92FB67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3C3933B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F41F18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00599B56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53BAE76B" w14:textId="77777777" w:rsidTr="00E6439B">
        <w:tc>
          <w:tcPr>
            <w:tcW w:w="9288" w:type="dxa"/>
          </w:tcPr>
          <w:p w14:paraId="08A8EDE4" w14:textId="4119D6F7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0350A8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0350A8" w:rsidRPr="000350A8">
              <w:rPr>
                <w:rFonts w:ascii="Times New Roman" w:eastAsia="Times New Roman" w:hAnsi="Times New Roman"/>
                <w:b/>
                <w:sz w:val="24"/>
                <w:szCs w:val="20"/>
                <w:lang w:eastAsia="fr-FR" w:bidi="fr-FR"/>
              </w:rPr>
              <w:t>Andrius Kubilius</w:t>
            </w:r>
          </w:p>
        </w:tc>
      </w:tr>
    </w:tbl>
    <w:p w14:paraId="444CE6C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53F297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DA0B31" w14:paraId="187E725A" w14:textId="77777777" w:rsidTr="00E6439B">
        <w:tc>
          <w:tcPr>
            <w:tcW w:w="9288" w:type="dxa"/>
          </w:tcPr>
          <w:p w14:paraId="73261EF4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5F595FA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798762E5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DA0B31" w14:paraId="1732A3D4" w14:textId="77777777" w:rsidTr="00961D35">
        <w:trPr>
          <w:trHeight w:val="1114"/>
        </w:trPr>
        <w:tc>
          <w:tcPr>
            <w:tcW w:w="8471" w:type="dxa"/>
          </w:tcPr>
          <w:p w14:paraId="59E9EB8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7DFE132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CC3C6D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8F5D854" w14:textId="77777777" w:rsidTr="00BA30A8">
        <w:tc>
          <w:tcPr>
            <w:tcW w:w="630" w:type="dxa"/>
            <w:shd w:val="clear" w:color="auto" w:fill="auto"/>
          </w:tcPr>
          <w:p w14:paraId="4DB11E18" w14:textId="326F599A" w:rsidR="00961D35" w:rsidRPr="004E02D4" w:rsidRDefault="000350A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EDC6AB1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5A78C1B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04A90988" w14:textId="77777777" w:rsidTr="003462F1">
        <w:tc>
          <w:tcPr>
            <w:tcW w:w="2552" w:type="dxa"/>
          </w:tcPr>
          <w:p w14:paraId="65AB7F76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F45BBBD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314034C0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7348398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</w:tbl>
    <w:p w14:paraId="3CBD98C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DA0B31" w14:paraId="6AC30F1C" w14:textId="77777777" w:rsidTr="00961D35">
        <w:trPr>
          <w:trHeight w:val="838"/>
        </w:trPr>
        <w:tc>
          <w:tcPr>
            <w:tcW w:w="8471" w:type="dxa"/>
          </w:tcPr>
          <w:p w14:paraId="509A9D2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568C987E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827903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34361D4C" w14:textId="77777777" w:rsidTr="00BA30A8">
        <w:tc>
          <w:tcPr>
            <w:tcW w:w="630" w:type="dxa"/>
            <w:shd w:val="clear" w:color="auto" w:fill="auto"/>
          </w:tcPr>
          <w:p w14:paraId="00D58A05" w14:textId="3D384301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B1CA016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B0EBF85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13FEC5FE" w14:textId="77777777" w:rsidTr="003462F1">
        <w:trPr>
          <w:trHeight w:val="302"/>
        </w:trPr>
        <w:tc>
          <w:tcPr>
            <w:tcW w:w="4111" w:type="dxa"/>
          </w:tcPr>
          <w:p w14:paraId="1FD6176A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34D0147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6C36F917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DA0B31" w14:paraId="16A68872" w14:textId="77777777" w:rsidTr="003462F1">
        <w:tc>
          <w:tcPr>
            <w:tcW w:w="4111" w:type="dxa"/>
          </w:tcPr>
          <w:p w14:paraId="2FFE64A3" w14:textId="7A5EFC86" w:rsidR="003462F1" w:rsidRPr="000350A8" w:rsidRDefault="000350A8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0350A8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Président du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</w:t>
            </w:r>
            <w:r w:rsidRPr="000350A8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onseil de direction</w:t>
            </w:r>
          </w:p>
        </w:tc>
        <w:tc>
          <w:tcPr>
            <w:tcW w:w="4394" w:type="dxa"/>
          </w:tcPr>
          <w:p w14:paraId="4D678001" w14:textId="2DBC9295" w:rsidR="003462F1" w:rsidRPr="00C52B56" w:rsidRDefault="000350A8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0350A8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Université européenne des sciences humaines (EHU) de Vilnius pour les étudiants de Biélorussie et de la région du voisinage orienta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l (2020-septembre 2024).</w:t>
            </w:r>
            <w:r w:rsidRPr="000350A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 </w:t>
            </w:r>
          </w:p>
        </w:tc>
      </w:tr>
      <w:tr w:rsidR="003462F1" w:rsidRPr="00DA0B31" w14:paraId="613CD2EB" w14:textId="77777777" w:rsidTr="003462F1">
        <w:tc>
          <w:tcPr>
            <w:tcW w:w="4111" w:type="dxa"/>
          </w:tcPr>
          <w:p w14:paraId="0DCD4E5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184319AD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75746FB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DA0B31" w14:paraId="45E50B36" w14:textId="77777777" w:rsidTr="00961D35">
        <w:trPr>
          <w:trHeight w:val="1390"/>
        </w:trPr>
        <w:tc>
          <w:tcPr>
            <w:tcW w:w="8471" w:type="dxa"/>
          </w:tcPr>
          <w:p w14:paraId="0EEF94D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182E5E5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EEC02E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C6867C3" w14:textId="77777777" w:rsidTr="00BA30A8">
        <w:tc>
          <w:tcPr>
            <w:tcW w:w="630" w:type="dxa"/>
            <w:shd w:val="clear" w:color="auto" w:fill="auto"/>
          </w:tcPr>
          <w:p w14:paraId="3F37AA5D" w14:textId="1C32B7C9" w:rsidR="00961D35" w:rsidRPr="004E02D4" w:rsidRDefault="00D70896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58F7AD7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C61A5F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DA0B31" w14:paraId="73B68A1F" w14:textId="77777777" w:rsidTr="003462F1">
        <w:tc>
          <w:tcPr>
            <w:tcW w:w="2552" w:type="dxa"/>
          </w:tcPr>
          <w:p w14:paraId="5929C861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32F9198A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 xml:space="preserve">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95596FB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Nom de la société ou entité</w:t>
            </w:r>
          </w:p>
        </w:tc>
        <w:tc>
          <w:tcPr>
            <w:tcW w:w="2977" w:type="dxa"/>
          </w:tcPr>
          <w:p w14:paraId="038DD87B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</w:tbl>
    <w:p w14:paraId="0636DC5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1AF4C5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DA0B31" w14:paraId="7FF72CFC" w14:textId="77777777" w:rsidTr="00961D35">
        <w:trPr>
          <w:trHeight w:val="1114"/>
        </w:trPr>
        <w:tc>
          <w:tcPr>
            <w:tcW w:w="8471" w:type="dxa"/>
          </w:tcPr>
          <w:p w14:paraId="3D0FBC68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1FBBBAB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885C15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F1A8E9D" w14:textId="77777777" w:rsidTr="00BA30A8">
        <w:tc>
          <w:tcPr>
            <w:tcW w:w="630" w:type="dxa"/>
            <w:shd w:val="clear" w:color="auto" w:fill="auto"/>
          </w:tcPr>
          <w:p w14:paraId="4E5657B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16F8A53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8DDC53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DA0B31" w14:paraId="5B5E578A" w14:textId="77777777" w:rsidTr="003462F1">
        <w:trPr>
          <w:trHeight w:val="302"/>
        </w:trPr>
        <w:tc>
          <w:tcPr>
            <w:tcW w:w="8505" w:type="dxa"/>
          </w:tcPr>
          <w:p w14:paraId="3EE2F6CA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2422853E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E35E6E" w14:paraId="3F8EBB69" w14:textId="77777777" w:rsidTr="003462F1">
        <w:tc>
          <w:tcPr>
            <w:tcW w:w="8505" w:type="dxa"/>
          </w:tcPr>
          <w:p w14:paraId="4D5135EE" w14:textId="6B47C3FA" w:rsidR="003462F1" w:rsidRPr="005A51F1" w:rsidRDefault="00ED4336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5A51F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2019-2024 Membre du Parlement européen</w:t>
            </w:r>
          </w:p>
        </w:tc>
      </w:tr>
      <w:tr w:rsidR="00186FB5" w:rsidRPr="00DA0B31" w14:paraId="7DBBB5C3" w14:textId="77777777" w:rsidTr="003462F1">
        <w:tc>
          <w:tcPr>
            <w:tcW w:w="8505" w:type="dxa"/>
          </w:tcPr>
          <w:p w14:paraId="61B87DB7" w14:textId="5CACDB66" w:rsidR="00186FB5" w:rsidRPr="005A51F1" w:rsidRDefault="005A51F1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1992-2019 </w:t>
            </w: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du Parlement de la République de Lituanie</w:t>
            </w:r>
          </w:p>
        </w:tc>
      </w:tr>
      <w:tr w:rsidR="005A51F1" w:rsidRPr="00DA0B31" w14:paraId="7845D978" w14:textId="77777777" w:rsidTr="003462F1">
        <w:tc>
          <w:tcPr>
            <w:tcW w:w="8505" w:type="dxa"/>
          </w:tcPr>
          <w:p w14:paraId="0AA5088E" w14:textId="5B8108F3" w:rsidR="005A51F1" w:rsidRDefault="005A51F1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Cofondateur des initiatives internationales «Plan Marshall pour l’Ukraine» (ultérieurement «plan européen pour l’Ukraine») (2016-2019)</w:t>
            </w:r>
          </w:p>
        </w:tc>
      </w:tr>
      <w:tr w:rsidR="005A51F1" w:rsidRPr="00DA0B31" w14:paraId="08FCD0B4" w14:textId="77777777" w:rsidTr="003462F1">
        <w:tc>
          <w:tcPr>
            <w:tcW w:w="8505" w:type="dxa"/>
          </w:tcPr>
          <w:p w14:paraId="7311B294" w14:textId="2ECD45FA" w:rsidR="005A51F1" w:rsidRDefault="005A51F1" w:rsidP="005A51F1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du Conseil international des conseillers de l’Institut républicain international (IRI), États-Unis (2016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-2019</w:t>
            </w: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).</w:t>
            </w:r>
          </w:p>
        </w:tc>
      </w:tr>
      <w:tr w:rsidR="005A51F1" w:rsidRPr="00DA0B31" w14:paraId="2C4D5B92" w14:textId="77777777" w:rsidTr="003462F1">
        <w:tc>
          <w:tcPr>
            <w:tcW w:w="8505" w:type="dxa"/>
          </w:tcPr>
          <w:p w14:paraId="71502FF9" w14:textId="29EB119F" w:rsidR="005A51F1" w:rsidRPr="005A51F1" w:rsidRDefault="005A51F1" w:rsidP="005A51F1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Atlantic Council EuroGrowth Initiative, États-Unis, membre du conseil des conseillers (2016-2017).</w:t>
            </w:r>
          </w:p>
        </w:tc>
      </w:tr>
      <w:tr w:rsidR="005A51F1" w:rsidRPr="00DA0B31" w14:paraId="1ECB4A9E" w14:textId="77777777" w:rsidTr="003462F1">
        <w:tc>
          <w:tcPr>
            <w:tcW w:w="8505" w:type="dxa"/>
          </w:tcPr>
          <w:p w14:paraId="08A78CA5" w14:textId="58CAFF22" w:rsidR="005A51F1" w:rsidRPr="005A51F1" w:rsidRDefault="005A51F1" w:rsidP="005A51F1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Vice-président du Conseil international des conseillers de la Centrum Baltic Foundation, Finlande (2016</w:t>
            </w:r>
            <w:r w:rsidR="00DA0B3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-2019</w:t>
            </w: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).</w:t>
            </w:r>
          </w:p>
        </w:tc>
      </w:tr>
      <w:tr w:rsidR="005A51F1" w:rsidRPr="00DA0B31" w14:paraId="340F9124" w14:textId="77777777" w:rsidTr="003462F1">
        <w:tc>
          <w:tcPr>
            <w:tcW w:w="8505" w:type="dxa"/>
          </w:tcPr>
          <w:p w14:paraId="3AB104BD" w14:textId="5530C22E" w:rsidR="005A51F1" w:rsidRPr="005A51F1" w:rsidRDefault="005A51F1" w:rsidP="005A51F1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5A51F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du Conseil consultatif international sur les réformes du président ukrainien (2015-2019).</w:t>
            </w:r>
          </w:p>
        </w:tc>
      </w:tr>
    </w:tbl>
    <w:p w14:paraId="2538E357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27650DB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008A9A3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760C860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DA0B31" w14:paraId="382C548A" w14:textId="77777777" w:rsidTr="00D61700">
        <w:trPr>
          <w:trHeight w:val="262"/>
        </w:trPr>
        <w:tc>
          <w:tcPr>
            <w:tcW w:w="9288" w:type="dxa"/>
          </w:tcPr>
          <w:p w14:paraId="66F3F5DF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17B3F486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DB8699B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DA0B31" w14:paraId="241BF17D" w14:textId="77777777" w:rsidTr="00961D35">
        <w:trPr>
          <w:trHeight w:val="1390"/>
        </w:trPr>
        <w:tc>
          <w:tcPr>
            <w:tcW w:w="8471" w:type="dxa"/>
          </w:tcPr>
          <w:p w14:paraId="56B85099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77F8EFF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F0C18F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DF50DC8" w14:textId="77777777" w:rsidTr="00BA30A8">
        <w:tc>
          <w:tcPr>
            <w:tcW w:w="630" w:type="dxa"/>
            <w:shd w:val="clear" w:color="auto" w:fill="auto"/>
          </w:tcPr>
          <w:p w14:paraId="6E2652F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F4966AE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D1E931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8FCABC0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50BED184" w14:textId="77777777" w:rsidTr="00961D35">
        <w:trPr>
          <w:trHeight w:val="302"/>
        </w:trPr>
        <w:tc>
          <w:tcPr>
            <w:tcW w:w="2552" w:type="dxa"/>
          </w:tcPr>
          <w:p w14:paraId="00559D8D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6F89D18F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153942A8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DA0B31" w14:paraId="7BEA0C8D" w14:textId="77777777" w:rsidTr="00961D35">
        <w:tc>
          <w:tcPr>
            <w:tcW w:w="2552" w:type="dxa"/>
          </w:tcPr>
          <w:p w14:paraId="43788E6B" w14:textId="08E99592" w:rsidR="00F00F65" w:rsidRPr="00C52B56" w:rsidRDefault="00BB281A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BB281A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Membre du conseil consultatif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(en cas de nomination, cette activité cessera avant le début du mandat)</w:t>
            </w:r>
          </w:p>
        </w:tc>
        <w:tc>
          <w:tcPr>
            <w:tcW w:w="2976" w:type="dxa"/>
          </w:tcPr>
          <w:p w14:paraId="02FC7412" w14:textId="34D048FB" w:rsidR="00F00F65" w:rsidRPr="00BB281A" w:rsidRDefault="00BB281A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BB281A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Zentrum Liberale Moderne (LIBMOD)</w:t>
            </w:r>
          </w:p>
        </w:tc>
        <w:tc>
          <w:tcPr>
            <w:tcW w:w="2977" w:type="dxa"/>
          </w:tcPr>
          <w:p w14:paraId="29FD77CF" w14:textId="39C4C474" w:rsidR="00F00F65" w:rsidRPr="00BB281A" w:rsidRDefault="00BB281A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Groupe de réflexion politique à Berlin pour la défense et le renouveau de la démocratie libérale, la promotion d’une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lastRenderedPageBreak/>
              <w:t>écomodernité et la connaissance de l’Europe orientale</w:t>
            </w:r>
          </w:p>
        </w:tc>
      </w:tr>
      <w:tr w:rsidR="00F00F65" w:rsidRPr="00DA0B31" w14:paraId="6AE0C095" w14:textId="77777777" w:rsidTr="00961D35">
        <w:tc>
          <w:tcPr>
            <w:tcW w:w="2552" w:type="dxa"/>
          </w:tcPr>
          <w:p w14:paraId="5CF07196" w14:textId="01FD9935" w:rsidR="00F00F65" w:rsidRPr="00A92AAC" w:rsidRDefault="00A92AAC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r w:rsidRPr="00A92AAC"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lastRenderedPageBreak/>
              <w:t>Membre honoraire du Conseil</w:t>
            </w:r>
            <w:r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(en cas de nomination, cette activité cessera avant le début du mandat)</w:t>
            </w:r>
          </w:p>
        </w:tc>
        <w:tc>
          <w:tcPr>
            <w:tcW w:w="2976" w:type="dxa"/>
          </w:tcPr>
          <w:p w14:paraId="0F4264C8" w14:textId="6F7D1E19" w:rsidR="00F00F65" w:rsidRPr="00A92AAC" w:rsidRDefault="00A92AAC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A92AAC"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>Centre Wilfried Martens d’études européennes</w:t>
            </w:r>
          </w:p>
        </w:tc>
        <w:tc>
          <w:tcPr>
            <w:tcW w:w="2977" w:type="dxa"/>
          </w:tcPr>
          <w:p w14:paraId="0121059B" w14:textId="2E85DB71" w:rsidR="00F00F65" w:rsidRPr="00A92AAC" w:rsidRDefault="00A92AAC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A92AA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Groupe de réflexion officiel à Bruxelles du </w:t>
            </w:r>
            <w:r w:rsidRPr="00A92AAC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  <w:lang w:val="fr-BE"/>
              </w:rPr>
              <w:t>Parti populaire européen </w:t>
            </w:r>
          </w:p>
        </w:tc>
      </w:tr>
      <w:tr w:rsidR="00A92AAC" w:rsidRPr="00DA0B31" w14:paraId="724BC326" w14:textId="77777777" w:rsidTr="00961D35">
        <w:tc>
          <w:tcPr>
            <w:tcW w:w="2552" w:type="dxa"/>
          </w:tcPr>
          <w:p w14:paraId="6FA420C8" w14:textId="1FE8583F" w:rsidR="00A92AAC" w:rsidRPr="00A92AAC" w:rsidRDefault="00A92AAC" w:rsidP="00BA30A8">
            <w:pPr>
              <w:jc w:val="both"/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</w:pPr>
            <w:r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 xml:space="preserve">Membre du conseil des conseillers </w:t>
            </w:r>
            <w:r w:rsidRPr="00A92AAC"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 w:bidi="fr-FR"/>
              </w:rPr>
              <w:t>(en cas de nomination, cette activité cessera avant le début du mandat)</w:t>
            </w:r>
          </w:p>
        </w:tc>
        <w:tc>
          <w:tcPr>
            <w:tcW w:w="2976" w:type="dxa"/>
          </w:tcPr>
          <w:p w14:paraId="068A9E7B" w14:textId="3ABA8FBD" w:rsidR="00A92AAC" w:rsidRPr="00A92AAC" w:rsidRDefault="00A92AAC" w:rsidP="00BA30A8">
            <w:pPr>
              <w:jc w:val="both"/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</w:pPr>
            <w:r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>Institut de la droite européenne</w:t>
            </w:r>
          </w:p>
        </w:tc>
        <w:tc>
          <w:tcPr>
            <w:tcW w:w="2977" w:type="dxa"/>
          </w:tcPr>
          <w:p w14:paraId="0EEE980C" w14:textId="5E25BFE8" w:rsidR="00A92AAC" w:rsidRPr="00A92AAC" w:rsidRDefault="00A92AAC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Groupe de réflexion à Vilnius, affilié avec le parti lituanien du centre-droite, l</w:t>
            </w:r>
            <w:r w:rsidRPr="00A92AA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’Union patriotique — démocrates-chrétiens lituaniens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</w:p>
        </w:tc>
      </w:tr>
      <w:tr w:rsidR="00A92AAC" w:rsidRPr="00DA0B31" w14:paraId="57868E41" w14:textId="77777777" w:rsidTr="00961D35">
        <w:tc>
          <w:tcPr>
            <w:tcW w:w="2552" w:type="dxa"/>
          </w:tcPr>
          <w:p w14:paraId="3401F105" w14:textId="5654BE51" w:rsidR="00A92AAC" w:rsidRPr="00A92AAC" w:rsidRDefault="00A92AAC" w:rsidP="00BA30A8">
            <w:pPr>
              <w:jc w:val="both"/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</w:pPr>
            <w:r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 xml:space="preserve">Membre </w:t>
            </w:r>
            <w:r w:rsidRPr="00A92AAC"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 w:bidi="fr-FR"/>
              </w:rPr>
              <w:t>(en cas de nomination, cette activité cessera avant le début du mandat)</w:t>
            </w:r>
          </w:p>
        </w:tc>
        <w:tc>
          <w:tcPr>
            <w:tcW w:w="2976" w:type="dxa"/>
          </w:tcPr>
          <w:p w14:paraId="49881532" w14:textId="50EECF4E" w:rsidR="00A92AAC" w:rsidRPr="00A92AAC" w:rsidRDefault="001F61D7" w:rsidP="00BA30A8">
            <w:pPr>
              <w:jc w:val="both"/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</w:pPr>
            <w:r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>Alliance interparlementaire sur la Chine (IPAC)</w:t>
            </w:r>
          </w:p>
        </w:tc>
        <w:tc>
          <w:tcPr>
            <w:tcW w:w="2977" w:type="dxa"/>
          </w:tcPr>
          <w:p w14:paraId="04A20AD7" w14:textId="312FF70C" w:rsidR="00A92AAC" w:rsidRPr="00A92AAC" w:rsidRDefault="001F61D7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L’IPAC est un réseau multipartite réunissant plus de 250 législateurs de 40 pays, qui vise à relever les défis posés par le régime autoritaire chinois</w:t>
            </w:r>
          </w:p>
        </w:tc>
      </w:tr>
    </w:tbl>
    <w:p w14:paraId="4B48F397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8B5B69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DA0B31" w14:paraId="59A2D3D0" w14:textId="77777777" w:rsidTr="00961D35">
        <w:tc>
          <w:tcPr>
            <w:tcW w:w="8471" w:type="dxa"/>
          </w:tcPr>
          <w:p w14:paraId="7E2B2E79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56A4B624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7BACBF9" w14:textId="77777777" w:rsidTr="00BA30A8">
        <w:tc>
          <w:tcPr>
            <w:tcW w:w="630" w:type="dxa"/>
            <w:shd w:val="clear" w:color="auto" w:fill="auto"/>
          </w:tcPr>
          <w:p w14:paraId="07EC6C4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402BA89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42FDDC1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B5B2E33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250DCAEC" w14:textId="77777777" w:rsidTr="004A2372">
        <w:tc>
          <w:tcPr>
            <w:tcW w:w="3969" w:type="dxa"/>
          </w:tcPr>
          <w:p w14:paraId="14082263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171BEADC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DA0B31" w14:paraId="056EBE7C" w14:textId="77777777" w:rsidTr="004A2372">
        <w:tc>
          <w:tcPr>
            <w:tcW w:w="3969" w:type="dxa"/>
          </w:tcPr>
          <w:p w14:paraId="1D2E80C6" w14:textId="047527DE" w:rsidR="004A2372" w:rsidRPr="001F61D7" w:rsidRDefault="001F61D7" w:rsidP="00E6439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</w:pPr>
            <w:r w:rsidRPr="001F61D7">
              <w:rPr>
                <w:rFonts w:ascii="Times New Roman" w:hAnsi="Times New Roman"/>
                <w:i/>
                <w:iCs/>
                <w:color w:val="414141"/>
                <w:sz w:val="24"/>
                <w:lang w:val="fr-BE"/>
              </w:rPr>
              <w:t>Cofondateur et coordinateur de United for Ukraine (U4U), un réseau international multipartite de parlementaire</w:t>
            </w:r>
            <w:r>
              <w:rPr>
                <w:rFonts w:ascii="Times New Roman" w:hAnsi="Times New Roman"/>
                <w:i/>
                <w:iCs/>
                <w:color w:val="414141"/>
                <w:sz w:val="24"/>
                <w:lang w:val="fr-BE"/>
              </w:rPr>
              <w:t>s (depuis 2022)</w:t>
            </w:r>
          </w:p>
        </w:tc>
        <w:tc>
          <w:tcPr>
            <w:tcW w:w="4536" w:type="dxa"/>
          </w:tcPr>
          <w:p w14:paraId="1C0EF8E2" w14:textId="2872A9FF" w:rsidR="004A2372" w:rsidRPr="001F61D7" w:rsidRDefault="001F61D7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Réseau multipartite international informel de parlementaires en soutien à l’Ukraine</w:t>
            </w:r>
          </w:p>
        </w:tc>
      </w:tr>
      <w:tr w:rsidR="004A2372" w:rsidRPr="00DA0B31" w14:paraId="32F99410" w14:textId="77777777" w:rsidTr="004A2372">
        <w:tc>
          <w:tcPr>
            <w:tcW w:w="3969" w:type="dxa"/>
          </w:tcPr>
          <w:p w14:paraId="048E605C" w14:textId="1DD85E98" w:rsidR="004A2372" w:rsidRPr="001F61D7" w:rsidRDefault="001F61D7" w:rsidP="00E6439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FR" w:eastAsia="fr-FR" w:bidi="fr-FR"/>
              </w:rPr>
            </w:pPr>
            <w:r w:rsidRPr="001F61D7">
              <w:rPr>
                <w:rFonts w:ascii="Times New Roman" w:hAnsi="Times New Roman" w:cs="Calibri"/>
                <w:i/>
                <w:iCs/>
                <w:color w:val="414141"/>
                <w:sz w:val="24"/>
                <w:lang w:val="fr-FR" w:eastAsia="lt-LT"/>
              </w:rPr>
              <w:t xml:space="preserve">Cofondateur et coordonnateur du «Forum international des Amis de la Russie européenne» (depuis 2019). </w:t>
            </w:r>
          </w:p>
        </w:tc>
        <w:tc>
          <w:tcPr>
            <w:tcW w:w="4536" w:type="dxa"/>
          </w:tcPr>
          <w:p w14:paraId="65135D92" w14:textId="61D84264" w:rsidR="004A2372" w:rsidRPr="001F61D7" w:rsidRDefault="001F61D7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F61D7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Une plateforme internationale informelle de soutien à l’opposition démocratique et à la société civile en Russie</w:t>
            </w:r>
          </w:p>
        </w:tc>
      </w:tr>
    </w:tbl>
    <w:p w14:paraId="2BB2047A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7628DEA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DA0B31" w14:paraId="3E6E3818" w14:textId="77777777" w:rsidTr="00961D35">
        <w:tc>
          <w:tcPr>
            <w:tcW w:w="9038" w:type="dxa"/>
          </w:tcPr>
          <w:p w14:paraId="4AEB42CB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256ABC1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DA0B31" w14:paraId="72314C23" w14:textId="77777777" w:rsidTr="0087790C">
        <w:trPr>
          <w:trHeight w:val="4762"/>
        </w:trPr>
        <w:tc>
          <w:tcPr>
            <w:tcW w:w="8471" w:type="dxa"/>
          </w:tcPr>
          <w:p w14:paraId="0ABEDA96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56D45541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2AD7714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2620D83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5140E7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7D7B2266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77E38DF9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6FCA9173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493ADCB1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6842D2BF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69BE94A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DA0B31" w14:paraId="33FA82BD" w14:textId="77777777" w:rsidTr="00BA30A8">
        <w:tc>
          <w:tcPr>
            <w:tcW w:w="8471" w:type="dxa"/>
            <w:shd w:val="clear" w:color="auto" w:fill="auto"/>
          </w:tcPr>
          <w:p w14:paraId="0651980C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342C7E0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2C766681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547252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569FFAC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DA0B31" w14:paraId="49D306C4" w14:textId="77777777" w:rsidTr="00BA30A8">
        <w:tc>
          <w:tcPr>
            <w:tcW w:w="8471" w:type="dxa"/>
            <w:shd w:val="clear" w:color="auto" w:fill="auto"/>
          </w:tcPr>
          <w:p w14:paraId="6E823888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14BFAB73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18211FF0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3FB7591B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69E1912C" w14:textId="77777777" w:rsidTr="00BA30A8">
        <w:tc>
          <w:tcPr>
            <w:tcW w:w="630" w:type="dxa"/>
            <w:shd w:val="clear" w:color="auto" w:fill="auto"/>
          </w:tcPr>
          <w:p w14:paraId="77E23AB8" w14:textId="2DF44BA6" w:rsidR="007A7B9F" w:rsidRPr="00B3009D" w:rsidRDefault="009D64B0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CF3A3D9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D8B40EB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7C0E26D9" w14:textId="77777777" w:rsidTr="004960C1">
        <w:tc>
          <w:tcPr>
            <w:tcW w:w="2279" w:type="dxa"/>
            <w:shd w:val="clear" w:color="auto" w:fill="auto"/>
          </w:tcPr>
          <w:p w14:paraId="32463B7B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4B64BBCB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728539FA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4C474522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DA0B31" w14:paraId="136BEE53" w14:textId="77777777" w:rsidTr="00BA30A8">
        <w:tc>
          <w:tcPr>
            <w:tcW w:w="8471" w:type="dxa"/>
            <w:shd w:val="clear" w:color="auto" w:fill="auto"/>
          </w:tcPr>
          <w:p w14:paraId="65340D14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18E6AF68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64E3D4E9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2EA2AD69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59C5B946" w14:textId="77777777" w:rsidTr="00BA30A8">
        <w:tc>
          <w:tcPr>
            <w:tcW w:w="630" w:type="dxa"/>
            <w:shd w:val="clear" w:color="auto" w:fill="auto"/>
          </w:tcPr>
          <w:p w14:paraId="31E36505" w14:textId="1006FD91" w:rsidR="007A7B9F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BA73C6A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1619B8F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BB3354D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68996A5B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609201BE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5C59CA50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6986083C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DA0B31" w14:paraId="2AB36D79" w14:textId="77777777" w:rsidTr="00BA30A8">
        <w:tc>
          <w:tcPr>
            <w:tcW w:w="8471" w:type="dxa"/>
            <w:shd w:val="clear" w:color="auto" w:fill="auto"/>
          </w:tcPr>
          <w:p w14:paraId="55F6D5AA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796FBBDD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E86F6B5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07B8E21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3372A18A" w14:textId="77777777" w:rsidTr="00BA30A8">
        <w:tc>
          <w:tcPr>
            <w:tcW w:w="630" w:type="dxa"/>
            <w:shd w:val="clear" w:color="auto" w:fill="auto"/>
          </w:tcPr>
          <w:p w14:paraId="5F08534A" w14:textId="773A6A7B" w:rsidR="00D26432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D702CC6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ABFD67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408B37FC" w14:textId="77777777" w:rsidTr="00BA30A8">
        <w:tc>
          <w:tcPr>
            <w:tcW w:w="4111" w:type="dxa"/>
            <w:shd w:val="clear" w:color="auto" w:fill="auto"/>
          </w:tcPr>
          <w:p w14:paraId="14254332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748F826B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</w:tbl>
    <w:p w14:paraId="4CE0A2C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0D18575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DA0B31" w14:paraId="67423E8D" w14:textId="77777777" w:rsidTr="00BA30A8">
        <w:tc>
          <w:tcPr>
            <w:tcW w:w="8471" w:type="dxa"/>
            <w:shd w:val="clear" w:color="auto" w:fill="auto"/>
          </w:tcPr>
          <w:p w14:paraId="60F9B930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7366987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DA0B31" w14:paraId="5139BFEB" w14:textId="77777777" w:rsidTr="00BA30A8">
        <w:tc>
          <w:tcPr>
            <w:tcW w:w="8471" w:type="dxa"/>
            <w:shd w:val="clear" w:color="auto" w:fill="auto"/>
          </w:tcPr>
          <w:p w14:paraId="41F2EC23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F59C07A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2F846BAB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1713F98B" w14:textId="77777777" w:rsidTr="00BA30A8">
        <w:tc>
          <w:tcPr>
            <w:tcW w:w="630" w:type="dxa"/>
            <w:shd w:val="clear" w:color="auto" w:fill="auto"/>
          </w:tcPr>
          <w:p w14:paraId="06235C09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58E81BD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45900B7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73AF5E99" w14:textId="77777777" w:rsidTr="00BA30A8">
        <w:tc>
          <w:tcPr>
            <w:tcW w:w="4111" w:type="dxa"/>
            <w:shd w:val="clear" w:color="auto" w:fill="auto"/>
          </w:tcPr>
          <w:p w14:paraId="157D67AA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6FEAFEA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9D64B0" w14:paraId="397B7428" w14:textId="77777777" w:rsidTr="00BA30A8">
        <w:tc>
          <w:tcPr>
            <w:tcW w:w="4111" w:type="dxa"/>
            <w:shd w:val="clear" w:color="auto" w:fill="auto"/>
          </w:tcPr>
          <w:p w14:paraId="29CD156F" w14:textId="494B0281" w:rsidR="00EC5AC7" w:rsidRPr="001B246E" w:rsidRDefault="009D64B0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</w:pPr>
            <w:r w:rsidRPr="001B246E">
              <w:rPr>
                <w:i/>
                <w:iCs/>
                <w:lang w:val="fr-BE"/>
              </w:rPr>
              <w:t>AB Siauliu bankas, Lituanie (cautionnement de l’emprunt du fils)</w:t>
            </w:r>
          </w:p>
        </w:tc>
        <w:tc>
          <w:tcPr>
            <w:tcW w:w="4394" w:type="dxa"/>
            <w:shd w:val="clear" w:color="auto" w:fill="auto"/>
          </w:tcPr>
          <w:p w14:paraId="3BBC14EC" w14:textId="4EF2846C" w:rsidR="00EC5AC7" w:rsidRPr="001B246E" w:rsidRDefault="009D64B0" w:rsidP="00EC5A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</w:pPr>
            <w:r w:rsidRPr="001B246E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>80 000</w:t>
            </w:r>
          </w:p>
        </w:tc>
      </w:tr>
    </w:tbl>
    <w:p w14:paraId="30890D2E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4CB705C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DA0B31" w14:paraId="1C25A5E4" w14:textId="77777777" w:rsidTr="00BA30A8">
        <w:tc>
          <w:tcPr>
            <w:tcW w:w="8471" w:type="dxa"/>
            <w:shd w:val="clear" w:color="auto" w:fill="auto"/>
          </w:tcPr>
          <w:p w14:paraId="5BA23A4F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79A3CE13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B59E063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2021785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0B9E732A" w14:textId="77777777" w:rsidTr="009F5362">
        <w:tc>
          <w:tcPr>
            <w:tcW w:w="630" w:type="dxa"/>
            <w:shd w:val="clear" w:color="auto" w:fill="auto"/>
          </w:tcPr>
          <w:p w14:paraId="554D3656" w14:textId="5DABE15C" w:rsidR="00D26432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E2A662D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2DDA619A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58B4C92E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2A96C905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75AAA073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3D84D95B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C935C17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C40A4A4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6F8E997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62620AB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FC01FA8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88B3A36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44FCB6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219FBCD1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081B6A95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ED482A3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DA0B31" w14:paraId="165C8EBF" w14:textId="77777777" w:rsidTr="00BA30A8">
        <w:tc>
          <w:tcPr>
            <w:tcW w:w="8471" w:type="dxa"/>
            <w:shd w:val="clear" w:color="auto" w:fill="auto"/>
          </w:tcPr>
          <w:p w14:paraId="59A47D02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7DCE0C4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296559D6" w14:textId="77777777" w:rsidTr="00BA30A8">
        <w:tc>
          <w:tcPr>
            <w:tcW w:w="630" w:type="dxa"/>
            <w:shd w:val="clear" w:color="auto" w:fill="auto"/>
          </w:tcPr>
          <w:p w14:paraId="6FA7C5EC" w14:textId="7B98F6E3" w:rsidR="00BA0166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X</w:t>
            </w:r>
          </w:p>
        </w:tc>
        <w:tc>
          <w:tcPr>
            <w:tcW w:w="7841" w:type="dxa"/>
            <w:shd w:val="clear" w:color="auto" w:fill="auto"/>
          </w:tcPr>
          <w:p w14:paraId="1260DF5B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0342DED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8374417" w14:textId="77777777" w:rsidTr="00BA30A8">
        <w:tc>
          <w:tcPr>
            <w:tcW w:w="8471" w:type="dxa"/>
            <w:shd w:val="clear" w:color="auto" w:fill="auto"/>
          </w:tcPr>
          <w:p w14:paraId="5CD2A600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1B3BE406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BF8173E" w14:textId="77777777" w:rsidTr="00BA30A8">
        <w:tc>
          <w:tcPr>
            <w:tcW w:w="8471" w:type="dxa"/>
            <w:shd w:val="clear" w:color="auto" w:fill="auto"/>
          </w:tcPr>
          <w:p w14:paraId="63A78076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7A0805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057730E" w14:textId="77777777" w:rsidTr="00BA30A8">
        <w:tc>
          <w:tcPr>
            <w:tcW w:w="630" w:type="dxa"/>
            <w:shd w:val="clear" w:color="auto" w:fill="auto"/>
          </w:tcPr>
          <w:p w14:paraId="136842C7" w14:textId="3644528F" w:rsidR="009954B0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1D6967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5E5A46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AC46B2D" w14:textId="77777777" w:rsidTr="00BA30A8">
        <w:tc>
          <w:tcPr>
            <w:tcW w:w="2279" w:type="dxa"/>
            <w:shd w:val="clear" w:color="auto" w:fill="auto"/>
          </w:tcPr>
          <w:p w14:paraId="05E18FE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959CA69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44B6FAE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1A269BC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4B2AE0C" w14:textId="77777777" w:rsidTr="00BA30A8">
        <w:tc>
          <w:tcPr>
            <w:tcW w:w="8471" w:type="dxa"/>
            <w:shd w:val="clear" w:color="auto" w:fill="auto"/>
          </w:tcPr>
          <w:p w14:paraId="5634050D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5CBD288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FC7D650" w14:textId="77777777" w:rsidTr="00BA30A8">
        <w:tc>
          <w:tcPr>
            <w:tcW w:w="630" w:type="dxa"/>
            <w:shd w:val="clear" w:color="auto" w:fill="auto"/>
          </w:tcPr>
          <w:p w14:paraId="275892E2" w14:textId="76200798" w:rsidR="009954B0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C07BC1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0757CA0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40B3CBB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463ADD7E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B4FFCA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269D1A6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412FFF9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641F391" w14:textId="77777777" w:rsidTr="00BA30A8">
        <w:tc>
          <w:tcPr>
            <w:tcW w:w="8471" w:type="dxa"/>
            <w:shd w:val="clear" w:color="auto" w:fill="auto"/>
          </w:tcPr>
          <w:p w14:paraId="696D0411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7B29D10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1938888" w14:textId="77777777" w:rsidTr="00BA30A8">
        <w:tc>
          <w:tcPr>
            <w:tcW w:w="630" w:type="dxa"/>
            <w:shd w:val="clear" w:color="auto" w:fill="auto"/>
          </w:tcPr>
          <w:p w14:paraId="0E44BABC" w14:textId="45D055A5" w:rsidR="009954B0" w:rsidRPr="00B3009D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DBC72F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3E9ADB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FEF8038" w14:textId="77777777" w:rsidTr="00BA30A8">
        <w:tc>
          <w:tcPr>
            <w:tcW w:w="4111" w:type="dxa"/>
            <w:shd w:val="clear" w:color="auto" w:fill="auto"/>
          </w:tcPr>
          <w:p w14:paraId="46BAE77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0B4E2509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</w:tbl>
    <w:p w14:paraId="73E8B98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222A0F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889EE24" w14:textId="77777777" w:rsidTr="00BA30A8">
        <w:tc>
          <w:tcPr>
            <w:tcW w:w="8471" w:type="dxa"/>
            <w:shd w:val="clear" w:color="auto" w:fill="auto"/>
          </w:tcPr>
          <w:p w14:paraId="45855E92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4E81B28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5C4DBE3" w14:textId="77777777" w:rsidTr="00BA30A8">
        <w:tc>
          <w:tcPr>
            <w:tcW w:w="8471" w:type="dxa"/>
            <w:shd w:val="clear" w:color="auto" w:fill="auto"/>
          </w:tcPr>
          <w:p w14:paraId="60AA712E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6C3455B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8FE7E20" w14:textId="77777777" w:rsidTr="00BA30A8">
        <w:tc>
          <w:tcPr>
            <w:tcW w:w="630" w:type="dxa"/>
            <w:shd w:val="clear" w:color="auto" w:fill="auto"/>
          </w:tcPr>
          <w:p w14:paraId="2EC8A3BF" w14:textId="6472657E" w:rsidR="009954B0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23EA9A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639560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7914B2EE" w14:textId="77777777" w:rsidTr="00BA30A8">
        <w:tc>
          <w:tcPr>
            <w:tcW w:w="4111" w:type="dxa"/>
            <w:shd w:val="clear" w:color="auto" w:fill="auto"/>
          </w:tcPr>
          <w:p w14:paraId="10A66AE5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B5F7B9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37E326C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78E0FFC" w14:textId="77777777" w:rsidTr="00BA30A8">
        <w:tc>
          <w:tcPr>
            <w:tcW w:w="8471" w:type="dxa"/>
            <w:shd w:val="clear" w:color="auto" w:fill="auto"/>
          </w:tcPr>
          <w:p w14:paraId="205427F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0082DE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C2F630F" w14:textId="77777777" w:rsidTr="00BA30A8">
        <w:tc>
          <w:tcPr>
            <w:tcW w:w="630" w:type="dxa"/>
            <w:shd w:val="clear" w:color="auto" w:fill="auto"/>
          </w:tcPr>
          <w:p w14:paraId="54D604AE" w14:textId="13AC88B7" w:rsidR="009954B0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17E7A8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0F8245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A9815E5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36536C71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678CD3AC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20A15364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808D800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1D413986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A4885C5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B40CA54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DA0B31" w14:paraId="0E9EF4B4" w14:textId="77777777" w:rsidTr="00BA30A8">
        <w:tc>
          <w:tcPr>
            <w:tcW w:w="8471" w:type="dxa"/>
            <w:shd w:val="clear" w:color="auto" w:fill="auto"/>
          </w:tcPr>
          <w:p w14:paraId="7F9EEAB4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031E53DE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27D8DF0D" w14:textId="77777777" w:rsidTr="00BA30A8">
        <w:tc>
          <w:tcPr>
            <w:tcW w:w="630" w:type="dxa"/>
            <w:shd w:val="clear" w:color="auto" w:fill="auto"/>
          </w:tcPr>
          <w:p w14:paraId="3D842126" w14:textId="5D058435" w:rsidR="006C5FAF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F87CD0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F1C4FF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695825B" w14:textId="77777777" w:rsidTr="00BA30A8">
        <w:tc>
          <w:tcPr>
            <w:tcW w:w="8471" w:type="dxa"/>
            <w:shd w:val="clear" w:color="auto" w:fill="auto"/>
          </w:tcPr>
          <w:p w14:paraId="671F4B38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20B69CD3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8AB143C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4777788" w14:textId="77777777" w:rsidTr="00BA30A8">
        <w:tc>
          <w:tcPr>
            <w:tcW w:w="8471" w:type="dxa"/>
            <w:shd w:val="clear" w:color="auto" w:fill="auto"/>
          </w:tcPr>
          <w:p w14:paraId="76340382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3631661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B0F1709" w14:textId="77777777" w:rsidTr="00BA30A8">
        <w:tc>
          <w:tcPr>
            <w:tcW w:w="630" w:type="dxa"/>
            <w:shd w:val="clear" w:color="auto" w:fill="auto"/>
          </w:tcPr>
          <w:p w14:paraId="20253C7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F8E8EF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CF3796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49FD39A5" w14:textId="77777777" w:rsidTr="00BA30A8">
        <w:tc>
          <w:tcPr>
            <w:tcW w:w="2279" w:type="dxa"/>
            <w:shd w:val="clear" w:color="auto" w:fill="auto"/>
          </w:tcPr>
          <w:p w14:paraId="23863D8A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6FF3A32F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70C829E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6CBC5EB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FA225A5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3F11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0A8B2D2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5B24494" w14:textId="77777777" w:rsidTr="00BA30A8">
        <w:tc>
          <w:tcPr>
            <w:tcW w:w="630" w:type="dxa"/>
            <w:shd w:val="clear" w:color="auto" w:fill="auto"/>
          </w:tcPr>
          <w:p w14:paraId="185098C6" w14:textId="37ADDA25" w:rsidR="009954B0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701A8B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2FDC24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1EC0B515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C12CF79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38AE18D8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9FBDFAD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4374A8E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E11EF8A" w14:textId="77777777" w:rsidTr="00BA30A8">
        <w:tc>
          <w:tcPr>
            <w:tcW w:w="8471" w:type="dxa"/>
            <w:shd w:val="clear" w:color="auto" w:fill="auto"/>
          </w:tcPr>
          <w:p w14:paraId="6D7F7755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211F5E1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C9CB2FB" w14:textId="77777777" w:rsidTr="00BA30A8">
        <w:tc>
          <w:tcPr>
            <w:tcW w:w="630" w:type="dxa"/>
            <w:shd w:val="clear" w:color="auto" w:fill="auto"/>
          </w:tcPr>
          <w:p w14:paraId="4B6A8EB2" w14:textId="23967EB5" w:rsidR="009954B0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1F12EC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28B187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CA7D9AD" w14:textId="77777777" w:rsidTr="00BA30A8">
        <w:tc>
          <w:tcPr>
            <w:tcW w:w="4111" w:type="dxa"/>
            <w:shd w:val="clear" w:color="auto" w:fill="auto"/>
          </w:tcPr>
          <w:p w14:paraId="7D37039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4291C10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</w:tbl>
    <w:p w14:paraId="5B3BEFB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5679E2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13FF401" w14:textId="77777777" w:rsidTr="00BA30A8">
        <w:tc>
          <w:tcPr>
            <w:tcW w:w="8471" w:type="dxa"/>
            <w:shd w:val="clear" w:color="auto" w:fill="auto"/>
          </w:tcPr>
          <w:p w14:paraId="132A8513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6D80BCD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859F3CF" w14:textId="77777777" w:rsidTr="00BA30A8">
        <w:tc>
          <w:tcPr>
            <w:tcW w:w="8471" w:type="dxa"/>
            <w:shd w:val="clear" w:color="auto" w:fill="auto"/>
          </w:tcPr>
          <w:p w14:paraId="7ED9E60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DEB034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96F2B74" w14:textId="77777777" w:rsidTr="00BA30A8">
        <w:tc>
          <w:tcPr>
            <w:tcW w:w="630" w:type="dxa"/>
            <w:shd w:val="clear" w:color="auto" w:fill="auto"/>
          </w:tcPr>
          <w:p w14:paraId="3BE95B50" w14:textId="5F87A13F" w:rsidR="009954B0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260DF9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18E2DB6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0CB7828" w14:textId="77777777" w:rsidTr="00BA30A8">
        <w:tc>
          <w:tcPr>
            <w:tcW w:w="4111" w:type="dxa"/>
            <w:shd w:val="clear" w:color="auto" w:fill="auto"/>
          </w:tcPr>
          <w:p w14:paraId="5208F715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CFBBE9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455DA8C6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5208F6B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E166725" w14:textId="77777777" w:rsidTr="00BA30A8">
        <w:tc>
          <w:tcPr>
            <w:tcW w:w="8471" w:type="dxa"/>
            <w:shd w:val="clear" w:color="auto" w:fill="auto"/>
          </w:tcPr>
          <w:p w14:paraId="3D2ACD6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2C7FCCE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65273E3" w14:textId="77777777" w:rsidTr="00BA30A8">
        <w:tc>
          <w:tcPr>
            <w:tcW w:w="630" w:type="dxa"/>
            <w:shd w:val="clear" w:color="auto" w:fill="auto"/>
          </w:tcPr>
          <w:p w14:paraId="3DE4D1A6" w14:textId="7141D044" w:rsidR="009954B0" w:rsidRPr="00EB495A" w:rsidRDefault="009D6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E4BA05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43475E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1ADD1CCE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0B9AE4E0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504B1853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BF115C5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226B9F04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5C02C2E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86B9E61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3A7B586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3EB97B0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0273C1D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C3A0411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DA0B31" w14:paraId="65D7C2A0" w14:textId="77777777" w:rsidTr="0087790C">
        <w:tc>
          <w:tcPr>
            <w:tcW w:w="8471" w:type="dxa"/>
          </w:tcPr>
          <w:p w14:paraId="08BAF0B9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6B19618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1525EE6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9A58754" w14:textId="77777777" w:rsidTr="00BA30A8">
        <w:tc>
          <w:tcPr>
            <w:tcW w:w="630" w:type="dxa"/>
            <w:shd w:val="clear" w:color="auto" w:fill="auto"/>
          </w:tcPr>
          <w:p w14:paraId="700F712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B759A1A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E45579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53F016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469551E1" w14:textId="77777777" w:rsidTr="00BA30A8">
        <w:tc>
          <w:tcPr>
            <w:tcW w:w="2416" w:type="dxa"/>
            <w:shd w:val="clear" w:color="auto" w:fill="auto"/>
          </w:tcPr>
          <w:p w14:paraId="4D26487A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50B74BA8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22DE55FB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95427B" w14:paraId="4AE6997D" w14:textId="77777777" w:rsidTr="00BA30A8">
        <w:tc>
          <w:tcPr>
            <w:tcW w:w="2416" w:type="dxa"/>
            <w:shd w:val="clear" w:color="auto" w:fill="auto"/>
          </w:tcPr>
          <w:p w14:paraId="6972FA74" w14:textId="77F6A580" w:rsidR="00FA5473" w:rsidRPr="009D64B0" w:rsidRDefault="009D64B0" w:rsidP="00FA54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9D64B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7AFF2C8C" w14:textId="6FD04B51" w:rsidR="00FA5473" w:rsidRPr="0095427B" w:rsidRDefault="0095427B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5427B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 xml:space="preserve">Union patriotique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>des</w:t>
            </w:r>
            <w:r w:rsidRPr="0095427B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 xml:space="preserve"> démocrates-chrétiens lituaniens</w:t>
            </w:r>
            <w:r w:rsidRPr="0095427B">
              <w:rPr>
                <w:rFonts w:ascii="Times New Roman" w:hAnsi="Times New Roman"/>
                <w:i/>
                <w:iCs/>
                <w:sz w:val="24"/>
                <w:szCs w:val="24"/>
                <w:lang w:val="fr-FR" w:bidi="fr-FR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A5CF318" w14:textId="347511C7" w:rsidR="00FA5473" w:rsidRPr="00D70896" w:rsidRDefault="00D70896" w:rsidP="00FA54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Parti politique</w:t>
            </w:r>
          </w:p>
        </w:tc>
      </w:tr>
    </w:tbl>
    <w:p w14:paraId="0874E670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7B9151B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DA0B31" w14:paraId="4E1CEDE3" w14:textId="77777777" w:rsidTr="00EB495A">
        <w:trPr>
          <w:trHeight w:val="246"/>
        </w:trPr>
        <w:tc>
          <w:tcPr>
            <w:tcW w:w="9322" w:type="dxa"/>
          </w:tcPr>
          <w:p w14:paraId="626B6C0C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6DEFC06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DA0B31" w14:paraId="36CEBCE6" w14:textId="77777777" w:rsidTr="00BA30A8">
        <w:tc>
          <w:tcPr>
            <w:tcW w:w="8471" w:type="dxa"/>
            <w:shd w:val="clear" w:color="auto" w:fill="auto"/>
          </w:tcPr>
          <w:p w14:paraId="737754DC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43FF5E3A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343197A0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166716F6" w14:textId="77777777" w:rsidTr="00BA30A8">
        <w:tc>
          <w:tcPr>
            <w:tcW w:w="630" w:type="dxa"/>
            <w:shd w:val="clear" w:color="auto" w:fill="auto"/>
          </w:tcPr>
          <w:p w14:paraId="6D92A752" w14:textId="3B4B5B9C" w:rsidR="00961D35" w:rsidRPr="00EB495A" w:rsidRDefault="00482773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E29D898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BE8A9B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DA0B31" w14:paraId="3D5D3E9D" w14:textId="77777777" w:rsidTr="00925817">
        <w:tc>
          <w:tcPr>
            <w:tcW w:w="4111" w:type="dxa"/>
            <w:shd w:val="clear" w:color="auto" w:fill="auto"/>
          </w:tcPr>
          <w:p w14:paraId="77C4B7B6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50C8AB37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</w:tbl>
    <w:p w14:paraId="2FDEBAA3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EAAC97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DA0B31" w14:paraId="1A74459C" w14:textId="77777777" w:rsidTr="00BA30A8">
        <w:trPr>
          <w:trHeight w:val="838"/>
        </w:trPr>
        <w:tc>
          <w:tcPr>
            <w:tcW w:w="9288" w:type="dxa"/>
          </w:tcPr>
          <w:p w14:paraId="48FFDAA8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99F3EB2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DA0B31" w14:paraId="564A5A6E" w14:textId="77777777" w:rsidTr="0087790C">
        <w:tc>
          <w:tcPr>
            <w:tcW w:w="8471" w:type="dxa"/>
          </w:tcPr>
          <w:p w14:paraId="6D352860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2B5AD281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D7C174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4604472" w14:textId="77777777" w:rsidTr="00BA30A8">
        <w:tc>
          <w:tcPr>
            <w:tcW w:w="630" w:type="dxa"/>
            <w:shd w:val="clear" w:color="auto" w:fill="auto"/>
          </w:tcPr>
          <w:p w14:paraId="1C971A60" w14:textId="55065413" w:rsidR="00961D35" w:rsidRPr="00EB495A" w:rsidRDefault="00482773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BDBA545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C2EB75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371834A8" w14:textId="77777777" w:rsidTr="00BA30A8">
        <w:tc>
          <w:tcPr>
            <w:tcW w:w="2664" w:type="dxa"/>
            <w:shd w:val="clear" w:color="auto" w:fill="auto"/>
          </w:tcPr>
          <w:p w14:paraId="073C23A1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292F929C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21182A37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</w:tbl>
    <w:p w14:paraId="12A18BC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A7C47D4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CDC777D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DA0B31" w14:paraId="307EA0ED" w14:textId="77777777" w:rsidTr="00BA30A8">
        <w:tc>
          <w:tcPr>
            <w:tcW w:w="9288" w:type="dxa"/>
          </w:tcPr>
          <w:p w14:paraId="60E0F0B1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04F069C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616F4A7" w14:textId="02D13F8C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DA0B31" w14:paraId="66846B22" w14:textId="77777777" w:rsidTr="00FA5473">
        <w:tc>
          <w:tcPr>
            <w:tcW w:w="3794" w:type="dxa"/>
          </w:tcPr>
          <w:p w14:paraId="2A546161" w14:textId="07468391" w:rsidR="003103B8" w:rsidRPr="00C52B56" w:rsidRDefault="00FA5473" w:rsidP="005736E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</w:p>
        </w:tc>
        <w:tc>
          <w:tcPr>
            <w:tcW w:w="5528" w:type="dxa"/>
          </w:tcPr>
          <w:p w14:paraId="02287E5D" w14:textId="7DF40AE5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1413DA" w:rsidRPr="00D745B4">
              <w:rPr>
                <w:lang w:val="fr-BE"/>
              </w:rPr>
              <w:t xml:space="preserve"> Seule la version anglaise est signée et fait foi</w:t>
            </w:r>
            <w:r w:rsidR="001413DA">
              <w:rPr>
                <w:lang w:val="fr-BE"/>
              </w:rPr>
              <w:t>.</w:t>
            </w:r>
          </w:p>
        </w:tc>
      </w:tr>
    </w:tbl>
    <w:p w14:paraId="010EDDC9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25F17C0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DA0B31" w14:paraId="0ECE438F" w14:textId="77777777" w:rsidTr="00BA30A8">
        <w:tc>
          <w:tcPr>
            <w:tcW w:w="9288" w:type="dxa"/>
          </w:tcPr>
          <w:p w14:paraId="051EEF48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5D34B361" w14:textId="77777777" w:rsidR="00BA30A8" w:rsidRPr="001413DA" w:rsidRDefault="00BA30A8" w:rsidP="00E120E1">
      <w:pPr>
        <w:rPr>
          <w:lang w:val="fr-BE"/>
        </w:rPr>
      </w:pPr>
    </w:p>
    <w:sectPr w:rsidR="00BA30A8" w:rsidRPr="001413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806A" w14:textId="77777777" w:rsidR="002A7A04" w:rsidRDefault="002A7A04" w:rsidP="00E6439B">
      <w:pPr>
        <w:spacing w:after="0" w:line="240" w:lineRule="auto"/>
      </w:pPr>
      <w:r>
        <w:separator/>
      </w:r>
    </w:p>
  </w:endnote>
  <w:endnote w:type="continuationSeparator" w:id="0">
    <w:p w14:paraId="1363ADBB" w14:textId="77777777" w:rsidR="002A7A04" w:rsidRDefault="002A7A04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86F9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280CBD06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A421" w14:textId="77777777" w:rsidR="002A7A04" w:rsidRDefault="002A7A04" w:rsidP="00E6439B">
      <w:pPr>
        <w:spacing w:after="0" w:line="240" w:lineRule="auto"/>
      </w:pPr>
      <w:r>
        <w:separator/>
      </w:r>
    </w:p>
  </w:footnote>
  <w:footnote w:type="continuationSeparator" w:id="0">
    <w:p w14:paraId="61419611" w14:textId="77777777" w:rsidR="002A7A04" w:rsidRDefault="002A7A04" w:rsidP="00E6439B">
      <w:pPr>
        <w:spacing w:after="0" w:line="240" w:lineRule="auto"/>
      </w:pPr>
      <w:r>
        <w:continuationSeparator/>
      </w:r>
    </w:p>
  </w:footnote>
  <w:footnote w:id="1">
    <w:p w14:paraId="4D8ACB47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60A53E6E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91335">
    <w:abstractNumId w:val="1"/>
  </w:num>
  <w:num w:numId="2" w16cid:durableId="68609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0A8"/>
    <w:rsid w:val="00035DAE"/>
    <w:rsid w:val="000B31AA"/>
    <w:rsid w:val="000C0DC9"/>
    <w:rsid w:val="00114C4F"/>
    <w:rsid w:val="001413DA"/>
    <w:rsid w:val="001434A3"/>
    <w:rsid w:val="00186FB5"/>
    <w:rsid w:val="00195BCB"/>
    <w:rsid w:val="001B246E"/>
    <w:rsid w:val="001E4F55"/>
    <w:rsid w:val="001F61D7"/>
    <w:rsid w:val="00210EB9"/>
    <w:rsid w:val="00213AA7"/>
    <w:rsid w:val="002171F5"/>
    <w:rsid w:val="002A7A04"/>
    <w:rsid w:val="002A7ED1"/>
    <w:rsid w:val="002B78C3"/>
    <w:rsid w:val="002F4CEE"/>
    <w:rsid w:val="00305E82"/>
    <w:rsid w:val="003103B8"/>
    <w:rsid w:val="00312251"/>
    <w:rsid w:val="003462F1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651C1"/>
    <w:rsid w:val="00472861"/>
    <w:rsid w:val="00482773"/>
    <w:rsid w:val="00492FBF"/>
    <w:rsid w:val="004960C1"/>
    <w:rsid w:val="004A2372"/>
    <w:rsid w:val="004A5F09"/>
    <w:rsid w:val="004E02D4"/>
    <w:rsid w:val="004E593A"/>
    <w:rsid w:val="0051445D"/>
    <w:rsid w:val="005736EF"/>
    <w:rsid w:val="005817BF"/>
    <w:rsid w:val="00591D7C"/>
    <w:rsid w:val="005A35CF"/>
    <w:rsid w:val="005A51F1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801CCE"/>
    <w:rsid w:val="00834BA1"/>
    <w:rsid w:val="0085734D"/>
    <w:rsid w:val="0087790C"/>
    <w:rsid w:val="008B54D9"/>
    <w:rsid w:val="008B5EAF"/>
    <w:rsid w:val="008E264F"/>
    <w:rsid w:val="008E3455"/>
    <w:rsid w:val="00904822"/>
    <w:rsid w:val="00910FE9"/>
    <w:rsid w:val="00925817"/>
    <w:rsid w:val="00931183"/>
    <w:rsid w:val="009413D8"/>
    <w:rsid w:val="0095427B"/>
    <w:rsid w:val="00961D35"/>
    <w:rsid w:val="00992FEB"/>
    <w:rsid w:val="009954B0"/>
    <w:rsid w:val="009B2E5E"/>
    <w:rsid w:val="009B59D3"/>
    <w:rsid w:val="009C7B74"/>
    <w:rsid w:val="009D64B0"/>
    <w:rsid w:val="009F5362"/>
    <w:rsid w:val="00A1739E"/>
    <w:rsid w:val="00A34406"/>
    <w:rsid w:val="00A92AAC"/>
    <w:rsid w:val="00A93109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2F18"/>
    <w:rsid w:val="00BA30A8"/>
    <w:rsid w:val="00BB281A"/>
    <w:rsid w:val="00BD19F8"/>
    <w:rsid w:val="00BD7F9E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3EF2"/>
    <w:rsid w:val="00D26432"/>
    <w:rsid w:val="00D2647B"/>
    <w:rsid w:val="00D336C7"/>
    <w:rsid w:val="00D61700"/>
    <w:rsid w:val="00D70896"/>
    <w:rsid w:val="00D725D5"/>
    <w:rsid w:val="00DA0B31"/>
    <w:rsid w:val="00DA0BBB"/>
    <w:rsid w:val="00DA64F7"/>
    <w:rsid w:val="00DD0AE4"/>
    <w:rsid w:val="00DE0191"/>
    <w:rsid w:val="00DE616A"/>
    <w:rsid w:val="00DF5562"/>
    <w:rsid w:val="00E120E1"/>
    <w:rsid w:val="00E20280"/>
    <w:rsid w:val="00E24ECE"/>
    <w:rsid w:val="00E35E6E"/>
    <w:rsid w:val="00E52825"/>
    <w:rsid w:val="00E6439B"/>
    <w:rsid w:val="00EA4882"/>
    <w:rsid w:val="00EB1F89"/>
    <w:rsid w:val="00EB495A"/>
    <w:rsid w:val="00EC5AC7"/>
    <w:rsid w:val="00ED4336"/>
    <w:rsid w:val="00EE685A"/>
    <w:rsid w:val="00EF1454"/>
    <w:rsid w:val="00F00F65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7FA2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24905-C362-4BAB-A177-7CADCC29062E}"/>
</file>

<file path=customXml/itemProps3.xml><?xml version="1.0" encoding="utf-8"?>
<ds:datastoreItem xmlns:ds="http://schemas.openxmlformats.org/officeDocument/2006/customXml" ds:itemID="{7D395F9A-E4F6-42D8-BC5E-EA4AF2CEFFFC}"/>
</file>

<file path=customXml/itemProps4.xml><?xml version="1.0" encoding="utf-8"?>
<ds:datastoreItem xmlns:ds="http://schemas.openxmlformats.org/officeDocument/2006/customXml" ds:itemID="{E1F8FE6F-F2AD-472E-908C-C04656FA9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1571</Words>
  <Characters>9527</Characters>
  <Application>Microsoft Office Word</Application>
  <DocSecurity>0</DocSecurity>
  <Lines>501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LINDER Christian (SG)</cp:lastModifiedBy>
  <cp:revision>4</cp:revision>
  <cp:lastPrinted>2019-05-14T08:16:00Z</cp:lastPrinted>
  <dcterms:created xsi:type="dcterms:W3CDTF">2024-09-25T09:19:00Z</dcterms:created>
  <dcterms:modified xsi:type="dcterms:W3CDTF">2024-09-26T15:27:00Z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2024-09-24T06:45:33Z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c10dd4cf-f89f-4203-ab5b-58fba2cd0d5c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